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D71887" w:rsidRPr="00F21D45" w:rsidTr="00D71887">
        <w:trPr>
          <w:trHeight w:val="10331"/>
        </w:trPr>
        <w:tc>
          <w:tcPr>
            <w:tcW w:w="5211" w:type="dxa"/>
          </w:tcPr>
          <w:p w:rsidR="00171664" w:rsidRDefault="00171664" w:rsidP="00F21D45">
            <w:pPr>
              <w:rPr>
                <w:rFonts w:ascii="Times New Roman" w:eastAsia="Times New Roman" w:hAnsi="Symbol" w:cs="Times New Roman"/>
                <w:sz w:val="20"/>
                <w:szCs w:val="20"/>
              </w:rPr>
            </w:pPr>
          </w:p>
          <w:p w:rsidR="00C547EC" w:rsidRDefault="00C547EC" w:rsidP="00C54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Меры социальной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ддержки, предоставляемые </w:t>
            </w: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воспитывающим детей,</w:t>
            </w: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Смоленской области </w:t>
            </w:r>
          </w:p>
          <w:p w:rsidR="00C50F7D" w:rsidRPr="00853F2E" w:rsidRDefault="00C50F7D" w:rsidP="00C54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EC" w:rsidRPr="0010364B" w:rsidRDefault="00C547EC" w:rsidP="0010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64B">
              <w:rPr>
                <w:rFonts w:ascii="Times New Roman" w:hAnsi="Times New Roman" w:cs="Times New Roman"/>
                <w:sz w:val="20"/>
                <w:szCs w:val="20"/>
              </w:rPr>
              <w:t>Пособие по беременности и родам (581,73 рубля)</w:t>
            </w:r>
          </w:p>
          <w:p w:rsidR="00E35C1F" w:rsidRDefault="00E35C1F" w:rsidP="005D34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B2" w:rsidRDefault="005D34B2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месту работы (учебы)</w:t>
            </w:r>
            <w:r w:rsidR="00E35C1F">
              <w:rPr>
                <w:rFonts w:ascii="Times New Roman" w:hAnsi="Times New Roman" w:cs="Times New Roman"/>
                <w:sz w:val="20"/>
                <w:szCs w:val="20"/>
              </w:rPr>
              <w:t>; 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E35C1F" w:rsidRPr="005D34B2" w:rsidRDefault="00E35C1F" w:rsidP="005D34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EC" w:rsidRDefault="00C547EC" w:rsidP="00C54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женщинам, вставшим на учет в медицинском учреждении в ранние сроки беременности (до 12 недель) (581,73)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Pr="00C50F7D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по месту получения пособия по беременности и родам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E5" w:rsidRDefault="003963E5" w:rsidP="003963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3E5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 (при сроке беременности не менее 180 дней) (24 565,89)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C50F7D" w:rsidRPr="00C50F7D" w:rsidRDefault="00C50F7D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E5" w:rsidRDefault="003963E5" w:rsidP="003963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3E5">
              <w:rPr>
                <w:rFonts w:ascii="Times New Roman" w:hAnsi="Times New Roman" w:cs="Times New Roman"/>
                <w:sz w:val="20"/>
                <w:szCs w:val="20"/>
              </w:rPr>
              <w:t>Ежемесячная компенсационная выплата женщинам, находящимся в отпуске по уходу за ребенком до достижения им возраста 3 лет (выплачивается одновременно с выплатой пособия по уходу за ребенком до 1,5 лет) (50)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по месту работы (службы); Сектор социальных выплат приема и обработки информации смоленского областного государственного казенного учреждения «Центр социальных выплат, 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C50F7D" w:rsidRPr="00C50F7D" w:rsidRDefault="00C50F7D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E5" w:rsidRDefault="003963E5" w:rsidP="003963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рождении ребенка (15 512,65)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по месту работы (службы)</w:t>
            </w:r>
          </w:p>
          <w:p w:rsidR="00C50F7D" w:rsidRPr="00C50F7D" w:rsidRDefault="00C50F7D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E5" w:rsidRDefault="003963E5" w:rsidP="003963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единовременное пособие при рождении ребенка (5 790,53)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C50F7D" w:rsidRPr="00C50F7D" w:rsidRDefault="00C50F7D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E5" w:rsidRDefault="003963E5" w:rsidP="003963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по уходу за ребенком (до достижения им возраста 1,5 лет)  (40% от заработной платы, но не ниже размера по уходу за первым ребенком – 2 908,62; по уходу за вторым и последующим ребенком – 5 817, 24)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по месту работы (службы) лица, фактически осуществляющего уход за ребенком</w:t>
            </w:r>
          </w:p>
          <w:p w:rsidR="00C50F7D" w:rsidRPr="00C50F7D" w:rsidRDefault="00C50F7D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E5" w:rsidRDefault="003963E5" w:rsidP="003963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 в семьях со среднедушевым доходом, размер которого не превышает величину прожиточного минимума на душу населения, установленную в Смоленской области (232, 93 – базовый размер пособия; 465,86 – на детей одиноких матерей; 349,39 – на детей военнослужащих, проходящих службу по призыву и детей, родители которых уклоняются от уплаты алиментов)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наличии)</w:t>
            </w:r>
          </w:p>
          <w:p w:rsidR="00C50F7D" w:rsidRPr="00C50F7D" w:rsidRDefault="00C50F7D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E5" w:rsidRDefault="003963E5" w:rsidP="003963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 военнослужащего, проходящего военную службу по призыву (10</w:t>
            </w:r>
            <w:r w:rsidR="005D34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 w:rsidR="005D34B2">
              <w:rPr>
                <w:rFonts w:ascii="Times New Roman" w:hAnsi="Times New Roman" w:cs="Times New Roman"/>
                <w:sz w:val="20"/>
                <w:szCs w:val="20"/>
              </w:rPr>
              <w:t>,24)</w:t>
            </w:r>
          </w:p>
          <w:p w:rsidR="00E35C1F" w:rsidRDefault="00E35C1F" w:rsidP="00E35C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1F" w:rsidRPr="00C50F7D" w:rsidRDefault="00E35C1F" w:rsidP="00C5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получения услуги</w:t>
            </w:r>
            <w:r w:rsidRPr="00C50F7D">
              <w:rPr>
                <w:rFonts w:ascii="Times New Roman" w:hAnsi="Times New Roman" w:cs="Times New Roman"/>
                <w:sz w:val="20"/>
                <w:szCs w:val="20"/>
              </w:rPr>
              <w:t xml:space="preserve"> – 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3963E5" w:rsidRPr="00853F2E" w:rsidRDefault="003963E5" w:rsidP="00C54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EC" w:rsidRDefault="00C547EC" w:rsidP="00C547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EC" w:rsidRPr="00853F2E" w:rsidRDefault="00C547EC" w:rsidP="00C547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45" w:rsidRPr="00F21D45" w:rsidRDefault="00F21D45" w:rsidP="00F21D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D45" w:rsidRPr="00F21D45" w:rsidRDefault="00F21D45" w:rsidP="00BC2BC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50F7D" w:rsidRPr="00C50F7D" w:rsidRDefault="00C50F7D" w:rsidP="00C50F7D">
            <w:pPr>
              <w:rPr>
                <w:sz w:val="20"/>
                <w:szCs w:val="20"/>
              </w:rPr>
            </w:pP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Женщинам, уволенным в связи с ликвидацией организации, прекращением физическими лицами профессиональной деятельности, которая подлежит государственной регистрации и лицензированию</w:t>
            </w: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Женщинам, уволенным в связи с ликвидацией организации, в период отпуска по уходу за ребенком</w:t>
            </w: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неработающих родителей либо обучающихся по очной форме обучения в образовательных учреждениях</w:t>
            </w: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0F7D">
              <w:rPr>
                <w:sz w:val="20"/>
                <w:szCs w:val="20"/>
              </w:rPr>
              <w:t xml:space="preserve">Родителям, либо опекунам, осуществляющим уход за ребенком и не подлежащим обязательному социальному страхованию или учащимся образовательных учреждений </w:t>
            </w:r>
          </w:p>
          <w:p w:rsid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50F7D" w:rsidRPr="00C50F7D" w:rsidRDefault="00C50F7D" w:rsidP="00C50F7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FA2A3F" w:rsidRDefault="00FA2A3F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основных документов для назначения пособия</w:t>
            </w:r>
          </w:p>
          <w:p w:rsidR="00853F2E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0F7D" w:rsidRPr="0035219B" w:rsidRDefault="00C50F7D" w:rsidP="0035219B">
            <w:pPr>
              <w:rPr>
                <w:sz w:val="20"/>
                <w:szCs w:val="20"/>
              </w:rPr>
            </w:pPr>
            <w:r w:rsidRPr="0035219B">
              <w:rPr>
                <w:sz w:val="20"/>
                <w:szCs w:val="20"/>
              </w:rPr>
              <w:t>По месту работы:</w:t>
            </w:r>
          </w:p>
          <w:p w:rsidR="00C50F7D" w:rsidRPr="0035219B" w:rsidRDefault="00C50F7D" w:rsidP="0035219B">
            <w:pPr>
              <w:rPr>
                <w:sz w:val="20"/>
                <w:szCs w:val="20"/>
              </w:rPr>
            </w:pPr>
            <w:r w:rsidRPr="0035219B">
              <w:rPr>
                <w:sz w:val="20"/>
                <w:szCs w:val="20"/>
              </w:rPr>
              <w:t>- листок нетрудоспособности</w:t>
            </w:r>
            <w:r w:rsidR="0035219B" w:rsidRPr="0035219B">
              <w:rPr>
                <w:sz w:val="20"/>
                <w:szCs w:val="20"/>
              </w:rPr>
              <w:t>;</w:t>
            </w:r>
          </w:p>
          <w:p w:rsidR="0035219B" w:rsidRPr="0035219B" w:rsidRDefault="0035219B" w:rsidP="0035219B">
            <w:pPr>
              <w:rPr>
                <w:sz w:val="20"/>
                <w:szCs w:val="20"/>
              </w:rPr>
            </w:pPr>
            <w:r w:rsidRPr="0035219B">
              <w:rPr>
                <w:sz w:val="20"/>
                <w:szCs w:val="20"/>
              </w:rPr>
              <w:t>По месту учебы: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 w:rsidRPr="0035219B">
              <w:rPr>
                <w:sz w:val="20"/>
                <w:szCs w:val="20"/>
              </w:rPr>
              <w:t>- медицинская</w:t>
            </w:r>
            <w:r>
              <w:rPr>
                <w:sz w:val="20"/>
                <w:szCs w:val="20"/>
              </w:rPr>
              <w:t xml:space="preserve"> справка установленной формы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листок нетрудоспособности;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выписка из трудовой книжки о последнем месте работы;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из органов государственной службы занятости населения о признании их безработными;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решение территориальных органов федеральной налоговой службы о государственной регистрации прекращения физическими лицами профессиональной деятельности, которая подлежит государственной регистрации и лицензированию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из женской консультации либо другого медицинского учреждения, поставившего женщину на учет в ранние сроки беременности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копия свидетельства о браке;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справка из женской консультации либо </w:t>
            </w:r>
            <w:r w:rsidRPr="0035219B">
              <w:rPr>
                <w:sz w:val="20"/>
                <w:szCs w:val="20"/>
              </w:rPr>
              <w:t>другого медицинского учреждени</w:t>
            </w:r>
            <w:r>
              <w:rPr>
                <w:sz w:val="20"/>
                <w:szCs w:val="20"/>
              </w:rPr>
              <w:t>я, поставившего женщину на учет;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из воинской части о прохождении мужем военной службы по призыву (с указанием срока службы); после окончания военной службы по призыву – из военного комиссариата по месту призыва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ежемесячных компенсационных выплат;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копия приказа о предоставлении отпуска по уходу за ребенком;</w:t>
            </w:r>
          </w:p>
          <w:p w:rsidR="0035219B" w:rsidRDefault="0035219B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копия свидетельства о рождении ребенка</w:t>
            </w:r>
            <w:r w:rsidR="00A808DD">
              <w:rPr>
                <w:sz w:val="20"/>
                <w:szCs w:val="20"/>
              </w:rPr>
              <w:t>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трудовая книжка с записью об увольнении в связи с ликвидацией организации;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справка органов государственной службы занятости </w:t>
            </w:r>
            <w:r>
              <w:rPr>
                <w:sz w:val="20"/>
                <w:szCs w:val="20"/>
              </w:rPr>
              <w:lastRenderedPageBreak/>
              <w:t>населения о невыплате пособия по безработице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справка о рождении ребенка, выданная органами ЗАГС; 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подтверждающий факт рождения и регистрации ребенка;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с места работы (органа социальной защиты населения по месту жительства) другого родителя о том, что пособие не назначалось;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рождении ребенка, выданная органами ЗАГС;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 о рождении ребенка;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выписки из трудовой книжки, военного билета или другого документа о последнем месте работы (службы, учебы) родителей;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с места работы (органа социальной защиты населения по месту жительства) другого родителя о том, что пособие не назначалось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рождении ребенка, установленного образца, выданная органами ЗАГС;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с места жительства ребенка о совместном постоянном проживании с родителем, либо лицом, его заменяющим;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о перечислении пособия на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в банке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работы: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подтверждающий факт рождения и регистрации ребенка;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 о рождении (усыновлении, смерти) предыдущего ребенка (детей);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с места работы отца (матери) ребенка о том,  что он (она) не использует указанный отпуск и не получает пособия – заявление о назначении пособия;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A808DD" w:rsidRDefault="00A808DD" w:rsidP="0035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 о рождении ребенка</w:t>
            </w:r>
            <w:r w:rsidR="00D357A6">
              <w:rPr>
                <w:sz w:val="20"/>
                <w:szCs w:val="20"/>
              </w:rPr>
              <w:t>, за которым осуществляется уход;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подтверждающий совместное проживание ребенка с лицом, осуществляющим уход за ним;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справка с места работы отца (матери) ребенка о том, что </w:t>
            </w:r>
            <w:r>
              <w:rPr>
                <w:sz w:val="20"/>
                <w:szCs w:val="20"/>
              </w:rPr>
              <w:lastRenderedPageBreak/>
              <w:t>он 9она) не использует указанный отпуск и не получает пособия;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выписка из решения об установлении опеки;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выписка из трудовой книжки о последнем месте работы;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органов государственной службы занятости населения о невыплате пособия по безработице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регистрацию получателя пособия на ребенка по месту жительства или месту пребывания на территории Смоленской области;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разрешение на временное проживание, вид на жительство либо удостоверение беженца (для иностранных граждан и лиц без гражданства);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с места жительства о совместном проживании ребенка с родителем;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 о рождении ребенка (детей);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документы, подтверждающие доходы членов семьи за 3 месяца, предшествующих месяцу обращения;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справку об учебе в общеобразовательном учреждении (для детей старше 16 лет)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решение об установлении опеки;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Неработающие граждане дополнительно представляют трудовую книжку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D357A6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из воинской части о прохождении отцом ребенка военной службы по призыву (с указанием срока службы); после окончания военной службы по призыву – из военного комиссариата по месту призыва;</w:t>
            </w:r>
          </w:p>
          <w:p w:rsidR="00D357A6" w:rsidRPr="0035219B" w:rsidRDefault="00D357A6" w:rsidP="00D3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 о рождении ребенка</w:t>
            </w:r>
          </w:p>
        </w:tc>
      </w:tr>
    </w:tbl>
    <w:p w:rsidR="0073679D" w:rsidRDefault="0073679D" w:rsidP="00372E9F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45"/>
        <w:gridCol w:w="5245"/>
        <w:gridCol w:w="219"/>
      </w:tblGrid>
      <w:tr w:rsidR="00D71887" w:rsidTr="00066D57">
        <w:tc>
          <w:tcPr>
            <w:tcW w:w="5211" w:type="dxa"/>
          </w:tcPr>
          <w:p w:rsidR="00D71887" w:rsidRPr="00E22C69" w:rsidRDefault="00D71887" w:rsidP="00E83BEA"/>
        </w:tc>
        <w:tc>
          <w:tcPr>
            <w:tcW w:w="5245" w:type="dxa"/>
          </w:tcPr>
          <w:p w:rsidR="00066D57" w:rsidRPr="00384043" w:rsidRDefault="00066D57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384043" w:rsidRDefault="00066D57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ПО ЛЕНИНСКОМУ РАЙОНУ ДЕПАРТАМЕНТА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 ОБЛАСТИ  ПО СОЦИАЛЬНОМУ РАЗВИТИЮ</w:t>
            </w: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Адрес: 214004, г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моленск, ул.Багратиона, 11б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66-57-85 – Приемная 66-55-63 66-68-83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работы: Часы работы: приемные дни: понедельник, среда, пятница с 9 до 18, перерыв с 13 до 14. Выходные 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уббота, воскресенье</w:t>
            </w: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ПО ПРОМЫШЛЕ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ННОМУ РАЙОНУ ДЕПАРТАМЕНТА СМОЛЕНСКОЙ ОБЛАСТИ ПО СОЦИАЛЬНОМУ РАЗВИТИЮ</w:t>
            </w:r>
          </w:p>
          <w:p w:rsidR="00E83BEA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Адрес: 214019, </w:t>
            </w:r>
            <w:proofErr w:type="spell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моленск</w:t>
            </w:r>
            <w:proofErr w:type="spell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-д Маршала Конева, 28е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55-46-35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Время работы: Часы работы: приемные дни: понедельник, среда, пятница с 9 до 18, перерыв с 13 до 14. Выходные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 -- 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суббота, воскресенье</w:t>
            </w: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ОТДЕЛ СОЦИАЛЬНОЙ ЗАЩИТЫ НАСЕЛЕНИЯ ПО ЗАДНЕПРОВСКОМУ РАЙОНУ 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ДЕПАРТАМЕНТА СМОЛЕНСКОЙ ОБЛАСТИ ПО СОЦИАЛЬНОМУ РАЗВИТИЮ</w:t>
            </w:r>
          </w:p>
          <w:p w:rsidR="00E83BEA" w:rsidRPr="00E22C69" w:rsidRDefault="00E83BEA" w:rsidP="00E8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Адрес: 214001, г. Смоленск, Витебское шоссе, 14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27-29-66 – Начальник 27-23-37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Время работы: Часы работы: приемные дни: понедельник, среда, пятница с 9 до 18, перерыв с 13 до 14. Выходные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 -- 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суббота, воскресенье</w:t>
            </w:r>
          </w:p>
          <w:p w:rsidR="00D71887" w:rsidRDefault="00D71887" w:rsidP="00372E9F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:rsidR="00D71887" w:rsidRPr="00D71887" w:rsidRDefault="00384043" w:rsidP="00D71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ОГБУ </w:t>
            </w:r>
            <w:r w:rsidR="00D71887" w:rsidRPr="00D71887">
              <w:rPr>
                <w:b/>
                <w:sz w:val="32"/>
                <w:szCs w:val="32"/>
              </w:rPr>
              <w:t xml:space="preserve"> «Смоленский </w:t>
            </w:r>
          </w:p>
          <w:p w:rsidR="00D71887" w:rsidRPr="00D71887" w:rsidRDefault="00D71887" w:rsidP="00D7188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>социально-реабилитационный центр</w:t>
            </w:r>
          </w:p>
          <w:p w:rsidR="00D71887" w:rsidRPr="00D71887" w:rsidRDefault="00D71887" w:rsidP="00D7188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 xml:space="preserve"> для несовершеннолетних </w:t>
            </w:r>
          </w:p>
          <w:p w:rsidR="00D71887" w:rsidRPr="00D71887" w:rsidRDefault="00D71887" w:rsidP="00D7188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>«Феникс»</w:t>
            </w:r>
          </w:p>
          <w:p w:rsidR="00D71887" w:rsidRDefault="00D71887" w:rsidP="00D71887">
            <w:pPr>
              <w:jc w:val="center"/>
              <w:rPr>
                <w:sz w:val="32"/>
                <w:szCs w:val="32"/>
              </w:rPr>
            </w:pPr>
          </w:p>
          <w:p w:rsidR="00D71887" w:rsidRDefault="00D71887" w:rsidP="00D7188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422650" cy="2247900"/>
                  <wp:effectExtent l="19050" t="0" r="6350" b="0"/>
                  <wp:docPr id="1" name="Рисунок 1" descr="H:\Users\Администратор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sers\Администратор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887" w:rsidRDefault="00D71887" w:rsidP="00D71887">
            <w:pPr>
              <w:jc w:val="center"/>
              <w:rPr>
                <w:sz w:val="32"/>
                <w:szCs w:val="32"/>
              </w:rPr>
            </w:pPr>
          </w:p>
          <w:p w:rsidR="00D71887" w:rsidRDefault="00D71887" w:rsidP="00C244AD">
            <w:pPr>
              <w:rPr>
                <w:b/>
                <w:sz w:val="36"/>
                <w:szCs w:val="36"/>
              </w:rPr>
            </w:pPr>
          </w:p>
          <w:p w:rsidR="00C244AD" w:rsidRDefault="00C244AD" w:rsidP="00C244AD">
            <w:pPr>
              <w:rPr>
                <w:b/>
                <w:sz w:val="36"/>
                <w:szCs w:val="36"/>
              </w:rPr>
            </w:pPr>
          </w:p>
          <w:p w:rsidR="00C244AD" w:rsidRDefault="00D71887" w:rsidP="00D71887">
            <w:pPr>
              <w:jc w:val="center"/>
              <w:rPr>
                <w:b/>
                <w:sz w:val="36"/>
                <w:szCs w:val="36"/>
              </w:rPr>
            </w:pPr>
            <w:r w:rsidRPr="00D71887">
              <w:rPr>
                <w:b/>
                <w:sz w:val="36"/>
                <w:szCs w:val="36"/>
              </w:rPr>
              <w:t>Государстве</w:t>
            </w:r>
            <w:r w:rsidR="00C244AD">
              <w:rPr>
                <w:b/>
                <w:sz w:val="36"/>
                <w:szCs w:val="36"/>
              </w:rPr>
              <w:t>нная поддержка семей, воспитывающих</w:t>
            </w:r>
          </w:p>
          <w:p w:rsidR="00D71887" w:rsidRDefault="00C244AD" w:rsidP="00D718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детей</w:t>
            </w:r>
            <w:r w:rsidR="00D71887" w:rsidRPr="00D71887">
              <w:rPr>
                <w:b/>
                <w:sz w:val="36"/>
                <w:szCs w:val="36"/>
              </w:rPr>
              <w:t xml:space="preserve"> </w:t>
            </w:r>
          </w:p>
          <w:p w:rsidR="00D71887" w:rsidRDefault="00D71887" w:rsidP="00D71887">
            <w:pPr>
              <w:jc w:val="center"/>
              <w:rPr>
                <w:b/>
                <w:sz w:val="36"/>
                <w:szCs w:val="36"/>
              </w:rPr>
            </w:pPr>
          </w:p>
          <w:p w:rsidR="00D71887" w:rsidRDefault="00D71887" w:rsidP="00D71887">
            <w:pPr>
              <w:jc w:val="center"/>
              <w:rPr>
                <w:b/>
                <w:sz w:val="36"/>
                <w:szCs w:val="36"/>
              </w:rPr>
            </w:pPr>
          </w:p>
          <w:p w:rsidR="00D71887" w:rsidRDefault="00D71887" w:rsidP="00C244AD">
            <w:pPr>
              <w:rPr>
                <w:sz w:val="24"/>
                <w:szCs w:val="24"/>
              </w:rPr>
            </w:pPr>
          </w:p>
          <w:p w:rsidR="00D71887" w:rsidRPr="00D71887" w:rsidRDefault="00D71887" w:rsidP="00D71887">
            <w:pPr>
              <w:jc w:val="center"/>
              <w:rPr>
                <w:sz w:val="24"/>
                <w:szCs w:val="24"/>
              </w:rPr>
            </w:pPr>
            <w:r w:rsidRPr="00D71887">
              <w:rPr>
                <w:sz w:val="24"/>
                <w:szCs w:val="24"/>
              </w:rPr>
              <w:t>Смоленск</w:t>
            </w:r>
          </w:p>
          <w:p w:rsidR="00D71887" w:rsidRPr="00D71887" w:rsidRDefault="00C244AD" w:rsidP="00D7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71887" w:rsidRPr="00D71887" w:rsidRDefault="00D71887" w:rsidP="00D718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66D57" w:rsidRPr="00F21D45" w:rsidTr="00066D57">
        <w:trPr>
          <w:gridAfter w:val="1"/>
          <w:wAfter w:w="219" w:type="dxa"/>
          <w:trHeight w:val="10331"/>
        </w:trPr>
        <w:tc>
          <w:tcPr>
            <w:tcW w:w="5211" w:type="dxa"/>
          </w:tcPr>
          <w:p w:rsidR="00F9578A" w:rsidRPr="00F9578A" w:rsidRDefault="00F9578A" w:rsidP="00F9578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F3CA6" w:rsidRPr="00C8597B" w:rsidRDefault="006F3CA6" w:rsidP="00C859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66D57" w:rsidRPr="00066D57" w:rsidRDefault="00066D57" w:rsidP="00E27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D57" w:rsidRDefault="00066D57" w:rsidP="00066D57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45"/>
        <w:gridCol w:w="5464"/>
      </w:tblGrid>
      <w:tr w:rsidR="00066D57" w:rsidTr="009A2627">
        <w:tc>
          <w:tcPr>
            <w:tcW w:w="5211" w:type="dxa"/>
          </w:tcPr>
          <w:p w:rsidR="00066D57" w:rsidRPr="00E22C69" w:rsidRDefault="00066D57" w:rsidP="009A2627"/>
        </w:tc>
        <w:tc>
          <w:tcPr>
            <w:tcW w:w="5245" w:type="dxa"/>
          </w:tcPr>
          <w:p w:rsidR="00066D57" w:rsidRPr="00066D57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066D57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ОТДЕЛ СОЦИАЛЬНОЙ ЗАЩИТЫ НАСЕЛЕНИЯ ПО ЛЕНИНСКОМУ РАЙОНУ 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ДЕПАРТАМЕНТА СМОЛЕНСКОЙ ОБЛАСТИ ПО СОЦИАЛЬНОМУ РАЗВИТИЮ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Адрес: 214004, г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моленск, ул.Багратиона, 11б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66-57-85 – Приемная 66-55-63 66-68-83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работы: Часы работы: приемные дни: понедельник, среда, пятница с 9 до 18, перерыв с 13 до 14. Выходные 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уббота, воскресенье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ОТДЕЛ СОЦИАЛЬНОЙ ЗАЩИТЫ НАСЕЛЕНИЯ ПО ПРОМЫШЛЕННОМУ РАЙОНУ 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ДЕПАРТАМЕНТА СМОЛЕНСКОЙ ОБЛАСТИ ПО СОЦИАЛЬНОМУ РАЗВИТИЮ</w:t>
            </w:r>
          </w:p>
          <w:p w:rsidR="00066D57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Адрес: 214019, </w:t>
            </w:r>
            <w:proofErr w:type="spell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моленск</w:t>
            </w:r>
            <w:proofErr w:type="spell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-д Маршала Конева, 28е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55-46-35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Время работы: Часы работы: приемные дни: понедельник, среда, пятница с 9 до 18, перерыв с 13 до 14. Выходные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 -- 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суббота, воскресенье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ПО ЗАДНЕП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РОВСКОМУ РАЙОНУ ДЕПАРТАМЕНТА СМОЛЕНСКОЙ ОБЛАСТИ ПО СОЦИАЛЬНОМУ РАЗВИТИЮ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Адрес: 214001, г. Смоленск, Витебское шоссе, 14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27-29-66 – Начальник 27-23-37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Время работы: Часы работы: приемные дни: понедельник, среда, пятница с 9 до 18, перерыв с 13 до 14. Выходные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 -- 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суббота, воскресенье</w:t>
            </w:r>
          </w:p>
          <w:p w:rsidR="00066D57" w:rsidRDefault="00066D57" w:rsidP="009A2627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</w:tcPr>
          <w:p w:rsidR="00066D57" w:rsidRPr="00D71887" w:rsidRDefault="00384043" w:rsidP="009A26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ОГБУ</w:t>
            </w:r>
            <w:r w:rsidR="00066D57" w:rsidRPr="00D71887">
              <w:rPr>
                <w:b/>
                <w:sz w:val="32"/>
                <w:szCs w:val="32"/>
              </w:rPr>
              <w:t xml:space="preserve"> «Смоленский </w:t>
            </w:r>
          </w:p>
          <w:p w:rsidR="00066D57" w:rsidRPr="00D71887" w:rsidRDefault="00066D57" w:rsidP="009A262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>социально-реабилитационный центр</w:t>
            </w:r>
          </w:p>
          <w:p w:rsidR="00066D57" w:rsidRPr="00D71887" w:rsidRDefault="00066D57" w:rsidP="009A262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 xml:space="preserve"> для несовершеннолетних </w:t>
            </w:r>
          </w:p>
          <w:p w:rsidR="00066D57" w:rsidRPr="00D71887" w:rsidRDefault="00066D57" w:rsidP="009A262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>«Феникс»</w:t>
            </w:r>
          </w:p>
          <w:p w:rsidR="00066D57" w:rsidRDefault="00066D57" w:rsidP="009A2627">
            <w:pPr>
              <w:jc w:val="center"/>
              <w:rPr>
                <w:sz w:val="32"/>
                <w:szCs w:val="32"/>
              </w:rPr>
            </w:pPr>
          </w:p>
          <w:p w:rsidR="00066D57" w:rsidRDefault="00066D57" w:rsidP="009A262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422650" cy="2247900"/>
                  <wp:effectExtent l="19050" t="0" r="6350" b="0"/>
                  <wp:docPr id="3" name="Рисунок 1" descr="H:\Users\Администратор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sers\Администратор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D57" w:rsidRDefault="00066D57" w:rsidP="009A2627">
            <w:pPr>
              <w:jc w:val="center"/>
              <w:rPr>
                <w:sz w:val="32"/>
                <w:szCs w:val="32"/>
              </w:rPr>
            </w:pP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  <w:r w:rsidRPr="00D71887">
              <w:rPr>
                <w:b/>
                <w:sz w:val="36"/>
                <w:szCs w:val="36"/>
              </w:rPr>
              <w:t xml:space="preserve">Государственная поддержка </w:t>
            </w:r>
            <w:r>
              <w:rPr>
                <w:b/>
                <w:sz w:val="36"/>
                <w:szCs w:val="36"/>
              </w:rPr>
              <w:t xml:space="preserve"> семей, имеющих детей-инвалидов</w:t>
            </w: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  <w:p w:rsidR="00066D57" w:rsidRDefault="00066D57" w:rsidP="009A2627">
            <w:pPr>
              <w:jc w:val="center"/>
              <w:rPr>
                <w:sz w:val="24"/>
                <w:szCs w:val="24"/>
              </w:rPr>
            </w:pPr>
          </w:p>
          <w:p w:rsidR="00066D57" w:rsidRDefault="00066D57" w:rsidP="009A2627">
            <w:pPr>
              <w:jc w:val="center"/>
              <w:rPr>
                <w:sz w:val="24"/>
                <w:szCs w:val="24"/>
              </w:rPr>
            </w:pPr>
          </w:p>
          <w:p w:rsidR="00066D57" w:rsidRPr="00D71887" w:rsidRDefault="00066D57" w:rsidP="009A2627">
            <w:pPr>
              <w:jc w:val="center"/>
              <w:rPr>
                <w:sz w:val="24"/>
                <w:szCs w:val="24"/>
              </w:rPr>
            </w:pPr>
            <w:r w:rsidRPr="00D71887">
              <w:rPr>
                <w:sz w:val="24"/>
                <w:szCs w:val="24"/>
              </w:rPr>
              <w:t>Смоленск</w:t>
            </w:r>
          </w:p>
          <w:p w:rsidR="00066D57" w:rsidRPr="00D71887" w:rsidRDefault="00066D57" w:rsidP="009A2627">
            <w:pPr>
              <w:jc w:val="center"/>
              <w:rPr>
                <w:sz w:val="24"/>
                <w:szCs w:val="24"/>
              </w:rPr>
            </w:pPr>
            <w:r w:rsidRPr="00D71887">
              <w:rPr>
                <w:sz w:val="24"/>
                <w:szCs w:val="24"/>
              </w:rPr>
              <w:t>2014</w:t>
            </w:r>
          </w:p>
          <w:p w:rsidR="00066D57" w:rsidRPr="00D7188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1887" w:rsidRDefault="00D71887" w:rsidP="00372E9F">
      <w:pPr>
        <w:spacing w:after="0" w:line="240" w:lineRule="auto"/>
        <w:rPr>
          <w:sz w:val="20"/>
          <w:szCs w:val="20"/>
        </w:rPr>
      </w:pPr>
    </w:p>
    <w:p w:rsidR="00DE7B36" w:rsidRDefault="00DE7B36" w:rsidP="00372E9F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2"/>
        <w:gridCol w:w="3150"/>
        <w:gridCol w:w="1559"/>
        <w:gridCol w:w="4962"/>
        <w:gridCol w:w="5811"/>
      </w:tblGrid>
      <w:tr w:rsidR="0039571E" w:rsidTr="0039571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1E" w:rsidRDefault="0039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</w:p>
          <w:p w:rsidR="0039571E" w:rsidRDefault="003957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1E" w:rsidRDefault="0039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Вид пособия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1E" w:rsidRDefault="0039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Сумма</w:t>
            </w:r>
          </w:p>
          <w:p w:rsidR="0039571E" w:rsidRDefault="0039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рублях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1E" w:rsidRDefault="0039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Место получения услуги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1E" w:rsidRDefault="00DE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9571E">
              <w:rPr>
                <w:sz w:val="20"/>
                <w:szCs w:val="20"/>
              </w:rPr>
              <w:t>Перечень основных документов для назначения</w:t>
            </w:r>
          </w:p>
        </w:tc>
      </w:tr>
      <w:tr w:rsidR="0039571E" w:rsidTr="0039571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71E" w:rsidRDefault="00DE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36" w:rsidRPr="0010364B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64B">
              <w:rPr>
                <w:rFonts w:ascii="Times New Roman" w:hAnsi="Times New Roman" w:cs="Times New Roman"/>
                <w:sz w:val="20"/>
                <w:szCs w:val="20"/>
              </w:rPr>
              <w:t>Пособие по бер</w:t>
            </w:r>
            <w:r w:rsidR="001B5012">
              <w:rPr>
                <w:rFonts w:ascii="Times New Roman" w:hAnsi="Times New Roman" w:cs="Times New Roman"/>
                <w:sz w:val="20"/>
                <w:szCs w:val="20"/>
              </w:rPr>
              <w:t xml:space="preserve">еменности и родам </w:t>
            </w:r>
          </w:p>
          <w:p w:rsidR="00DE7B36" w:rsidRDefault="00DE7B36" w:rsidP="00DE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1E" w:rsidRDefault="003957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71E" w:rsidRDefault="00DE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581,73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36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месту работы (учебы)</w:t>
            </w:r>
          </w:p>
          <w:p w:rsidR="00DE7B36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B36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DE7B36" w:rsidRPr="005D34B2" w:rsidRDefault="00DE7B36" w:rsidP="00DE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B36" w:rsidRPr="00DE7B36" w:rsidRDefault="00DE7B36" w:rsidP="00DE7B36">
            <w:pPr>
              <w:rPr>
                <w:sz w:val="20"/>
                <w:szCs w:val="20"/>
              </w:rPr>
            </w:pPr>
            <w:r w:rsidRPr="00DE7B36">
              <w:rPr>
                <w:sz w:val="20"/>
                <w:szCs w:val="20"/>
              </w:rPr>
              <w:t>Женщинам, уволенным в связи с ликвидацией организации, прекращением физическими лицами профессиональной деятельности, которая подлежит государственной регистрации и лицензированию</w:t>
            </w:r>
          </w:p>
          <w:p w:rsidR="0039571E" w:rsidRDefault="0039571E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По месту работы: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листок нетрудоспособности;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По месту учебы: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медицинская справка установленной формы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заявление о назначении пособия;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листок нетрудоспособности;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выписка из трудовой книжки о последнем месте работы;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из органов государственной службы занятости населения о признании их безработными;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решение территориальных органов федеральной налоговой службы о государственной регистрации прекращения физическими лицами профессиональной деятельности, которая подлежит государственной регистрации и лицензированию</w:t>
            </w:r>
          </w:p>
          <w:p w:rsidR="00DE7B36" w:rsidRPr="00D448C2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1E" w:rsidRDefault="0039571E">
            <w:pPr>
              <w:rPr>
                <w:sz w:val="20"/>
                <w:szCs w:val="20"/>
              </w:rPr>
            </w:pPr>
          </w:p>
        </w:tc>
      </w:tr>
      <w:tr w:rsidR="00DE7B36" w:rsidTr="0039571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36" w:rsidRDefault="00DE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36" w:rsidRPr="0010364B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36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женщинам, вставшим на учет в медицинском учреждении в ранние сроки бере</w:t>
            </w:r>
            <w:r w:rsidRPr="00DE7B36">
              <w:rPr>
                <w:rFonts w:ascii="Times New Roman" w:hAnsi="Times New Roman" w:cs="Times New Roman"/>
                <w:sz w:val="20"/>
                <w:szCs w:val="20"/>
              </w:rPr>
              <w:t xml:space="preserve">менности (до 12 недель)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36" w:rsidRDefault="00DE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581, 73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36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месту получения пособия по беременности и родам</w:t>
            </w:r>
          </w:p>
          <w:p w:rsidR="00DE7B36" w:rsidRDefault="00DE7B36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Pr="00D448C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из женской консультации либо другого медицинского учреждения, поставившего женщину на учет в ранние сроки беременности</w:t>
            </w:r>
          </w:p>
          <w:p w:rsidR="00DE7B36" w:rsidRPr="0035219B" w:rsidRDefault="00DE7B36" w:rsidP="00DE7B36">
            <w:pPr>
              <w:rPr>
                <w:sz w:val="20"/>
                <w:szCs w:val="20"/>
              </w:rPr>
            </w:pPr>
          </w:p>
        </w:tc>
      </w:tr>
      <w:tr w:rsidR="001B5012" w:rsidTr="0039571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Default="001B5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Pr="001B501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012">
              <w:rPr>
                <w:rFonts w:ascii="Times New Roman" w:hAnsi="Times New Roman" w:cs="Times New Roman"/>
                <w:sz w:val="20"/>
                <w:szCs w:val="20"/>
              </w:rPr>
              <w:t>Ежемесячная компенсационная выплата женщинам, находящимся в отпуске по уходу за ребенком до достижения им возраста 3 лет (выплачивается одновременно с выплатой пособия по 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оду за ребенком до 1,5 лет) </w:t>
            </w:r>
          </w:p>
          <w:p w:rsidR="001B5012" w:rsidRPr="00DE7B36" w:rsidRDefault="001B5012" w:rsidP="00DE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Default="001B5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1B5012" w:rsidRDefault="001B5012" w:rsidP="00D448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Pr="00D448C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заявление о назначении пособия;</w:t>
            </w:r>
          </w:p>
          <w:p w:rsidR="001B5012" w:rsidRPr="00D448C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1B5012" w:rsidRPr="00D448C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браке;</w:t>
            </w:r>
          </w:p>
          <w:p w:rsidR="001B5012" w:rsidRPr="00D448C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из женской консультации либо другого медицинского учреждения, поставившего женщину на учет;</w:t>
            </w:r>
          </w:p>
          <w:p w:rsidR="001B5012" w:rsidRPr="00D448C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из воинской части о прохождении мужем военной службы по призыву (с указанием срока службы); после окончания военной службы по призыву – из военного комиссариата по месту призыва</w:t>
            </w:r>
          </w:p>
          <w:p w:rsidR="001B5012" w:rsidRDefault="001B5012" w:rsidP="001B5012">
            <w:pPr>
              <w:rPr>
                <w:sz w:val="20"/>
                <w:szCs w:val="20"/>
              </w:rPr>
            </w:pPr>
          </w:p>
        </w:tc>
      </w:tr>
      <w:tr w:rsidR="001B5012" w:rsidTr="0039571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Default="001B5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Pr="001B501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012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Единовременное пособие </w:t>
            </w:r>
            <w:r w:rsidRPr="001B5012">
              <w:rPr>
                <w:rFonts w:ascii="Times New Roman" w:hAnsi="Times New Roman" w:cs="Times New Roman"/>
                <w:sz w:val="20"/>
                <w:szCs w:val="20"/>
              </w:rPr>
              <w:t xml:space="preserve">при рождении ребенка </w:t>
            </w:r>
          </w:p>
          <w:p w:rsidR="001B5012" w:rsidRPr="001B501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Default="001B5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15512,65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12" w:rsidRPr="00D448C2" w:rsidRDefault="001B501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По месту работы (службы)</w:t>
            </w:r>
          </w:p>
          <w:p w:rsidR="00945CC0" w:rsidRPr="00945CC0" w:rsidRDefault="00945CC0" w:rsidP="001B5012">
            <w:pPr>
              <w:rPr>
                <w:rFonts w:cs="Times New Roman"/>
                <w:sz w:val="20"/>
                <w:szCs w:val="20"/>
              </w:rPr>
            </w:pPr>
            <w:r w:rsidRPr="00D448C2">
              <w:rPr>
                <w:rFonts w:cs="Times New Roman"/>
                <w:sz w:val="20"/>
                <w:szCs w:val="20"/>
              </w:rPr>
              <w:t>Женщинам, уволенным в связи с ликвидацией организации, в период отпуска по уходу за ребенком</w:t>
            </w:r>
          </w:p>
          <w:p w:rsidR="00D448C2" w:rsidRPr="00D448C2" w:rsidRDefault="00D448C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1B5012" w:rsidRDefault="001B5012" w:rsidP="0094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заявление о назначении ежемесячных компенсационных выплат;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копия приказа о предоставлении отпуска по уходу за ребенком;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рождении ребенка;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трудовая книжка с записью об увольнении в связи с ликвидацией организации;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органов государственной службы занятости населения о невыплате пособия по безработице</w:t>
            </w:r>
          </w:p>
          <w:p w:rsidR="001B5012" w:rsidRDefault="001B5012" w:rsidP="001B5012">
            <w:pPr>
              <w:rPr>
                <w:sz w:val="20"/>
                <w:szCs w:val="20"/>
              </w:rPr>
            </w:pPr>
          </w:p>
          <w:p w:rsidR="00D448C2" w:rsidRDefault="00D448C2" w:rsidP="001B5012">
            <w:pPr>
              <w:rPr>
                <w:sz w:val="20"/>
                <w:szCs w:val="20"/>
              </w:rPr>
            </w:pPr>
          </w:p>
          <w:p w:rsidR="00D448C2" w:rsidRDefault="00D448C2" w:rsidP="001B5012">
            <w:pPr>
              <w:rPr>
                <w:sz w:val="20"/>
                <w:szCs w:val="20"/>
              </w:rPr>
            </w:pPr>
          </w:p>
        </w:tc>
      </w:tr>
      <w:tr w:rsidR="00D448C2" w:rsidTr="0039571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8C2" w:rsidRDefault="00D4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единовременно</w:t>
            </w: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 xml:space="preserve">е пособие </w:t>
            </w:r>
            <w:r w:rsidR="0060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 xml:space="preserve">при рождении ребенка </w:t>
            </w:r>
          </w:p>
          <w:p w:rsidR="00D448C2" w:rsidRDefault="00D448C2" w:rsidP="00D448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C2" w:rsidRPr="001B5012" w:rsidRDefault="00D448C2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8C2" w:rsidRDefault="00D4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5790,53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8C2" w:rsidRDefault="00945CC0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месту работы (службы);</w:t>
            </w:r>
          </w:p>
          <w:p w:rsidR="00945CC0" w:rsidRDefault="00945CC0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неработающих родителей либо обучающихся по очной форме обучения в образовательных учреждениях –</w:t>
            </w:r>
          </w:p>
          <w:p w:rsidR="00EB39B6" w:rsidRPr="00D448C2" w:rsidRDefault="00EB39B6" w:rsidP="00EB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D2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ектор социальных выплат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или в многофункциональный центр по предоставлению государственных и муниципальных услуг населению (при   наличии)</w:t>
            </w:r>
          </w:p>
          <w:p w:rsidR="00945CC0" w:rsidRPr="00D448C2" w:rsidRDefault="00945CC0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заявление о назначении пособия;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о рождении ребенка, выданная органами ЗАГС; 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факт рождения и регистрации ребенка;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с места работы (органа социальной защиты населения по месту жительства) другого родителя о том, что пособие не назначалось;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заявление о назначении пособия;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о рождении ребенка, выданная органами ЗАГС;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свидетельство о рождении ребенка;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выписки из трудовой книжки, военного билета или другого документа о последнем месте работы (службы, учебы) родителей;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C2">
              <w:rPr>
                <w:rFonts w:ascii="Times New Roman" w:hAnsi="Times New Roman" w:cs="Times New Roman"/>
                <w:sz w:val="20"/>
                <w:szCs w:val="20"/>
              </w:rPr>
              <w:t>- справка с места работы (органа социальной защиты населения по месту жительства) другого родителя о том, что пособие не назначалось</w:t>
            </w:r>
          </w:p>
          <w:p w:rsidR="00D448C2" w:rsidRPr="00D448C2" w:rsidRDefault="00D448C2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B6" w:rsidTr="0039571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B6" w:rsidRDefault="0060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39B6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B6" w:rsidRPr="00EB39B6" w:rsidRDefault="00EB39B6" w:rsidP="00EB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B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пособие по уходу за ребенком (до достижения им возраста 1,5 лет)  </w:t>
            </w:r>
            <w:bookmarkStart w:id="0" w:name="_GoBack"/>
            <w:bookmarkEnd w:id="0"/>
          </w:p>
          <w:p w:rsidR="00EB39B6" w:rsidRDefault="00EB39B6" w:rsidP="00EB39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9B6" w:rsidRPr="00D448C2" w:rsidRDefault="00EB39B6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DD2" w:rsidRPr="00EB39B6" w:rsidRDefault="00605DD2" w:rsidP="006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B6">
              <w:rPr>
                <w:rFonts w:ascii="Times New Roman" w:hAnsi="Times New Roman" w:cs="Times New Roman"/>
                <w:sz w:val="20"/>
                <w:szCs w:val="20"/>
              </w:rPr>
              <w:t>(40% от заработной платы, но не ниже размера по уходу за первым ребенком – 2 908,62; по уходу за вторым и последующим ребенком – 5 817, 24)</w:t>
            </w:r>
          </w:p>
          <w:p w:rsidR="00EB39B6" w:rsidRDefault="00EB39B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B6" w:rsidRDefault="00EB39B6" w:rsidP="001B5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DD2" w:rsidRDefault="00605DD2" w:rsidP="0060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о назначении пособия;</w:t>
            </w:r>
          </w:p>
          <w:p w:rsidR="00605DD2" w:rsidRDefault="00605DD2" w:rsidP="0060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605DD2" w:rsidRDefault="00605DD2" w:rsidP="0060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рождении ребенка, установленного образца, выданная органами ЗАГС;</w:t>
            </w:r>
          </w:p>
          <w:p w:rsidR="00605DD2" w:rsidRDefault="00605DD2" w:rsidP="0060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с места жительства ребенка о совместном постоянном проживании с родителем, либо лицом, его заменяющим;</w:t>
            </w:r>
          </w:p>
          <w:p w:rsidR="00605DD2" w:rsidRDefault="00605DD2" w:rsidP="0060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о перечислении пособия на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в банке</w:t>
            </w:r>
          </w:p>
          <w:p w:rsidR="00EB39B6" w:rsidRPr="00D448C2" w:rsidRDefault="00EB39B6" w:rsidP="00D44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71E" w:rsidRDefault="0039571E" w:rsidP="0039571E">
      <w:pPr>
        <w:spacing w:after="0" w:line="240" w:lineRule="auto"/>
        <w:rPr>
          <w:sz w:val="20"/>
          <w:szCs w:val="20"/>
        </w:rPr>
      </w:pPr>
    </w:p>
    <w:p w:rsidR="00160EB9" w:rsidRPr="00066D57" w:rsidRDefault="00160EB9" w:rsidP="00372E9F">
      <w:pPr>
        <w:spacing w:after="0" w:line="240" w:lineRule="auto"/>
        <w:rPr>
          <w:sz w:val="20"/>
          <w:szCs w:val="20"/>
        </w:rPr>
      </w:pPr>
    </w:p>
    <w:sectPr w:rsidR="00160EB9" w:rsidRPr="00066D57" w:rsidSect="00F21D4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67"/>
    <w:multiLevelType w:val="hybridMultilevel"/>
    <w:tmpl w:val="D5AA6628"/>
    <w:lvl w:ilvl="0" w:tplc="B2A4EC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B56AF7"/>
    <w:multiLevelType w:val="hybridMultilevel"/>
    <w:tmpl w:val="585EA872"/>
    <w:lvl w:ilvl="0" w:tplc="689A4F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A1482C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0A75"/>
    <w:multiLevelType w:val="hybridMultilevel"/>
    <w:tmpl w:val="585EA872"/>
    <w:lvl w:ilvl="0" w:tplc="689A4F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2807DC9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5ED6"/>
    <w:multiLevelType w:val="hybridMultilevel"/>
    <w:tmpl w:val="12AC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10BDB"/>
    <w:multiLevelType w:val="hybridMultilevel"/>
    <w:tmpl w:val="585EA872"/>
    <w:lvl w:ilvl="0" w:tplc="689A4F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66F1B81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B085E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3F15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D0621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2BB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27FD3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A2E77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1D45"/>
    <w:rsid w:val="00066D57"/>
    <w:rsid w:val="0010364B"/>
    <w:rsid w:val="00160EB9"/>
    <w:rsid w:val="00171664"/>
    <w:rsid w:val="001B5012"/>
    <w:rsid w:val="001D3369"/>
    <w:rsid w:val="0032790E"/>
    <w:rsid w:val="0035219B"/>
    <w:rsid w:val="00370960"/>
    <w:rsid w:val="00372E9F"/>
    <w:rsid w:val="00384043"/>
    <w:rsid w:val="0039571E"/>
    <w:rsid w:val="003963E5"/>
    <w:rsid w:val="005526E1"/>
    <w:rsid w:val="0058797A"/>
    <w:rsid w:val="005D34B2"/>
    <w:rsid w:val="005F192D"/>
    <w:rsid w:val="00605DD2"/>
    <w:rsid w:val="006F3CA6"/>
    <w:rsid w:val="0073679D"/>
    <w:rsid w:val="00853F2E"/>
    <w:rsid w:val="00945CC0"/>
    <w:rsid w:val="00A6060D"/>
    <w:rsid w:val="00A808DD"/>
    <w:rsid w:val="00B40E41"/>
    <w:rsid w:val="00B93D05"/>
    <w:rsid w:val="00BC2BCB"/>
    <w:rsid w:val="00BF559E"/>
    <w:rsid w:val="00C04FB5"/>
    <w:rsid w:val="00C244AD"/>
    <w:rsid w:val="00C50F7D"/>
    <w:rsid w:val="00C547EC"/>
    <w:rsid w:val="00C8361E"/>
    <w:rsid w:val="00C8597B"/>
    <w:rsid w:val="00CD2DDA"/>
    <w:rsid w:val="00D21611"/>
    <w:rsid w:val="00D357A6"/>
    <w:rsid w:val="00D448C2"/>
    <w:rsid w:val="00D71887"/>
    <w:rsid w:val="00DE7B36"/>
    <w:rsid w:val="00E22C69"/>
    <w:rsid w:val="00E27587"/>
    <w:rsid w:val="00E32CC3"/>
    <w:rsid w:val="00E35C1F"/>
    <w:rsid w:val="00E83BEA"/>
    <w:rsid w:val="00EB39B6"/>
    <w:rsid w:val="00F21D45"/>
    <w:rsid w:val="00F9578A"/>
    <w:rsid w:val="00F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D"/>
  </w:style>
  <w:style w:type="paragraph" w:styleId="1">
    <w:name w:val="heading 1"/>
    <w:basedOn w:val="a"/>
    <w:link w:val="10"/>
    <w:uiPriority w:val="9"/>
    <w:qFormat/>
    <w:rsid w:val="00D7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D7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71887"/>
    <w:rPr>
      <w:color w:val="0000FF"/>
      <w:u w:val="single"/>
    </w:rPr>
  </w:style>
  <w:style w:type="character" w:styleId="a9">
    <w:name w:val="Strong"/>
    <w:basedOn w:val="a0"/>
    <w:uiPriority w:val="22"/>
    <w:qFormat/>
    <w:rsid w:val="00D71887"/>
    <w:rPr>
      <w:b/>
      <w:bCs/>
    </w:rPr>
  </w:style>
  <w:style w:type="character" w:customStyle="1" w:styleId="apple-converted-space">
    <w:name w:val="apple-converted-space"/>
    <w:basedOn w:val="a0"/>
    <w:rsid w:val="00D7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78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C6D7-E865-43F7-97D4-1CE3CD3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31</cp:revision>
  <dcterms:created xsi:type="dcterms:W3CDTF">2014-11-17T19:00:00Z</dcterms:created>
  <dcterms:modified xsi:type="dcterms:W3CDTF">2016-04-21T13:44:00Z</dcterms:modified>
</cp:coreProperties>
</file>